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0BBCB" w14:textId="77777777" w:rsidR="00C605D0" w:rsidRPr="005C65D7" w:rsidRDefault="00B53AF5">
      <w:pPr>
        <w:rPr>
          <w:b/>
        </w:rPr>
      </w:pPr>
      <w:r w:rsidRPr="005C65D7">
        <w:rPr>
          <w:b/>
        </w:rPr>
        <w:t xml:space="preserve">You are what you eat </w:t>
      </w:r>
    </w:p>
    <w:p w14:paraId="1EC14526" w14:textId="77777777" w:rsidR="00B53AF5" w:rsidRPr="005C65D7" w:rsidRDefault="00B53AF5">
      <w:r w:rsidRPr="005C65D7">
        <w:t>Stroke prevention and diet</w:t>
      </w:r>
    </w:p>
    <w:p w14:paraId="77867394" w14:textId="77777777" w:rsidR="00B53AF5" w:rsidRDefault="00B53AF5"/>
    <w:p w14:paraId="7FCBE6C8" w14:textId="77777777" w:rsidR="00F56A34" w:rsidRPr="00D65229" w:rsidRDefault="00F56A34" w:rsidP="00F56A34">
      <w:pPr>
        <w:rPr>
          <w:rFonts w:cstheme="minorHAnsi"/>
          <w:b/>
        </w:rPr>
      </w:pPr>
      <w:r w:rsidRPr="00D65229">
        <w:rPr>
          <w:rFonts w:cstheme="minorHAnsi"/>
          <w:b/>
        </w:rPr>
        <w:t xml:space="preserve">Stroke happens </w:t>
      </w:r>
      <w:r>
        <w:rPr>
          <w:rFonts w:cstheme="minorHAnsi"/>
          <w:b/>
        </w:rPr>
        <w:t xml:space="preserve">either </w:t>
      </w:r>
      <w:r w:rsidRPr="00D65229">
        <w:rPr>
          <w:rFonts w:cstheme="minorHAnsi"/>
          <w:b/>
        </w:rPr>
        <w:t>when the blood supply to part of your brain is cut off</w:t>
      </w:r>
      <w:r>
        <w:rPr>
          <w:rFonts w:cstheme="minorHAnsi"/>
          <w:b/>
        </w:rPr>
        <w:t xml:space="preserve"> </w:t>
      </w:r>
      <w:r w:rsidRPr="00D65229">
        <w:rPr>
          <w:rFonts w:cstheme="minorHAnsi"/>
          <w:b/>
        </w:rPr>
        <w:t>because of a blood clot or</w:t>
      </w:r>
      <w:r>
        <w:rPr>
          <w:rFonts w:cstheme="minorHAnsi"/>
          <w:b/>
        </w:rPr>
        <w:t xml:space="preserve"> because a brain artery ruptures and leads to </w:t>
      </w:r>
      <w:r w:rsidRPr="00D65229">
        <w:rPr>
          <w:rFonts w:cstheme="minorHAnsi"/>
          <w:b/>
        </w:rPr>
        <w:t xml:space="preserve">a haemorrhage. Stroke is a leading cause of death and disability worldwide, but most strokes can be prevented by addressing a small number of key risk factors. </w:t>
      </w:r>
    </w:p>
    <w:p w14:paraId="198BAF7E" w14:textId="77777777" w:rsidR="00173E47" w:rsidRPr="005C65D7" w:rsidRDefault="00173E47"/>
    <w:p w14:paraId="1ED84387" w14:textId="7228A6AF" w:rsidR="00B53AF5" w:rsidRPr="005C65D7" w:rsidRDefault="009B5A5E">
      <w:r>
        <w:t>Over half</w:t>
      </w:r>
      <w:r w:rsidR="00B53AF5" w:rsidRPr="00173E47">
        <w:t xml:space="preserve"> of strokes a</w:t>
      </w:r>
      <w:r w:rsidR="005C65D7" w:rsidRPr="00173E47">
        <w:t>r</w:t>
      </w:r>
      <w:r w:rsidR="00B53AF5" w:rsidRPr="00173E47">
        <w:t>e linked to poor diet</w:t>
      </w:r>
      <w:r w:rsidR="005C65D7" w:rsidRPr="00173E47">
        <w:t xml:space="preserve"> but making small dietary changes can make a big difference to reducing your risk.</w:t>
      </w:r>
      <w:r w:rsidR="005C65D7" w:rsidRPr="005C65D7">
        <w:t xml:space="preserve">  Making good food choices will help you to maintain a healthy weight, reduce your blood pressure</w:t>
      </w:r>
      <w:r w:rsidR="005C65D7">
        <w:t xml:space="preserve"> and lower your cholesterol</w:t>
      </w:r>
      <w:r w:rsidR="005C65D7" w:rsidRPr="005C65D7">
        <w:t xml:space="preserve">, </w:t>
      </w:r>
      <w:r w:rsidR="005C65D7">
        <w:t xml:space="preserve">all </w:t>
      </w:r>
      <w:r w:rsidR="005C65D7" w:rsidRPr="005C65D7">
        <w:t xml:space="preserve">of which will </w:t>
      </w:r>
      <w:r w:rsidR="005C65D7">
        <w:t>help you to prevent stroke</w:t>
      </w:r>
      <w:r w:rsidR="005C65D7" w:rsidRPr="005C65D7">
        <w:t>.</w:t>
      </w:r>
    </w:p>
    <w:p w14:paraId="69A341D8" w14:textId="77777777" w:rsidR="005C65D7" w:rsidRDefault="005C65D7"/>
    <w:p w14:paraId="3721F753" w14:textId="77777777" w:rsidR="005C65D7" w:rsidRPr="00473A63" w:rsidRDefault="003E05FF">
      <w:pPr>
        <w:rPr>
          <w:b/>
        </w:rPr>
      </w:pPr>
      <w:r>
        <w:rPr>
          <w:b/>
        </w:rPr>
        <w:t xml:space="preserve">What are good </w:t>
      </w:r>
      <w:r w:rsidR="00473A63" w:rsidRPr="00473A63">
        <w:rPr>
          <w:b/>
        </w:rPr>
        <w:t>food choices for stroke prevention</w:t>
      </w:r>
      <w:r>
        <w:rPr>
          <w:b/>
        </w:rPr>
        <w:t>?</w:t>
      </w:r>
    </w:p>
    <w:p w14:paraId="2D1A0EA9" w14:textId="77777777" w:rsidR="00473A63" w:rsidRDefault="00473A63"/>
    <w:p w14:paraId="5BB12543" w14:textId="0C72A49C" w:rsidR="00473A63" w:rsidRDefault="00473A63">
      <w:r>
        <w:t xml:space="preserve">The best diet for stroke prevention is a diet that is </w:t>
      </w:r>
      <w:r w:rsidR="003E05FF">
        <w:t>mostly</w:t>
      </w:r>
      <w:r>
        <w:t xml:space="preserve"> plant</w:t>
      </w:r>
      <w:r w:rsidR="003E05FF">
        <w:t>-</w:t>
      </w:r>
      <w:r>
        <w:t>based with small amounts of meat, fish</w:t>
      </w:r>
      <w:r w:rsidR="003E05FF">
        <w:t>.  T</w:t>
      </w:r>
      <w:r>
        <w:t>his diet has been described as a ’Mediter</w:t>
      </w:r>
      <w:r w:rsidR="0061259F">
        <w:t>ra</w:t>
      </w:r>
      <w:r>
        <w:t xml:space="preserve">nean </w:t>
      </w:r>
      <w:r w:rsidR="0061259F">
        <w:t>Di</w:t>
      </w:r>
      <w:r>
        <w:t xml:space="preserve">et’ and </w:t>
      </w:r>
      <w:r w:rsidR="003E05FF">
        <w:t xml:space="preserve">there is </w:t>
      </w:r>
      <w:r>
        <w:t>a large body of evidence to support its ben</w:t>
      </w:r>
      <w:r w:rsidR="003E05FF">
        <w:t>efits for c</w:t>
      </w:r>
      <w:r>
        <w:t>ardiovascular health and stroke prevention.</w:t>
      </w:r>
    </w:p>
    <w:p w14:paraId="35EF5A33" w14:textId="77777777" w:rsidR="00473A63" w:rsidRDefault="00473A63"/>
    <w:p w14:paraId="3A642EB8" w14:textId="77777777" w:rsidR="00473A63" w:rsidRDefault="00473A63">
      <w:r>
        <w:t xml:space="preserve">You don’t have to live in </w:t>
      </w:r>
      <w:r w:rsidR="0061259F">
        <w:t xml:space="preserve">Southern Europe </w:t>
      </w:r>
      <w:r>
        <w:t xml:space="preserve">to </w:t>
      </w:r>
      <w:r w:rsidR="003E05FF">
        <w:t>follow the principles of this diet</w:t>
      </w:r>
      <w:r w:rsidR="0061259F">
        <w:t>,</w:t>
      </w:r>
      <w:r w:rsidR="003E05FF">
        <w:t xml:space="preserve"> </w:t>
      </w:r>
      <w:r w:rsidR="0061259F">
        <w:t xml:space="preserve">using the same principles with locally available products will </w:t>
      </w:r>
      <w:r>
        <w:t>achieve the same result.</w:t>
      </w:r>
    </w:p>
    <w:p w14:paraId="30611AAB" w14:textId="77777777" w:rsidR="00473A63" w:rsidRDefault="00473A63">
      <w:pPr>
        <w:rPr>
          <w:rFonts w:cstheme="minorHAnsi"/>
        </w:rPr>
      </w:pPr>
    </w:p>
    <w:p w14:paraId="1848D316" w14:textId="77777777" w:rsidR="0061259F" w:rsidRPr="0061259F" w:rsidRDefault="0061259F" w:rsidP="0061259F">
      <w:pPr>
        <w:ind w:firstLine="720"/>
        <w:rPr>
          <w:rFonts w:cstheme="minorHAnsi"/>
          <w:b/>
        </w:rPr>
      </w:pPr>
      <w:r w:rsidRPr="0061259F">
        <w:rPr>
          <w:rFonts w:cstheme="minorHAnsi"/>
          <w:b/>
        </w:rPr>
        <w:t>Principles of a good diet</w:t>
      </w:r>
    </w:p>
    <w:p w14:paraId="3CD6B8FA" w14:textId="77777777" w:rsidR="003E05FF" w:rsidRPr="003E05FF" w:rsidRDefault="00473A63" w:rsidP="003E05FF">
      <w:pPr>
        <w:pStyle w:val="ListParagraph"/>
        <w:numPr>
          <w:ilvl w:val="0"/>
          <w:numId w:val="3"/>
        </w:numPr>
        <w:rPr>
          <w:rFonts w:eastAsia="Times New Roman" w:cstheme="minorHAnsi"/>
          <w:color w:val="000000" w:themeColor="text1"/>
        </w:rPr>
      </w:pPr>
      <w:r w:rsidRPr="003E05FF">
        <w:rPr>
          <w:rFonts w:eastAsia="Times New Roman" w:cstheme="minorHAnsi"/>
          <w:color w:val="000000" w:themeColor="text1"/>
          <w:shd w:val="clear" w:color="auto" w:fill="FFFFFF"/>
        </w:rPr>
        <w:t>Fruits and vegetables – 5 or more servings per day</w:t>
      </w:r>
    </w:p>
    <w:p w14:paraId="14831B53" w14:textId="77777777" w:rsidR="003E05FF" w:rsidRPr="003E05FF" w:rsidRDefault="00473A63" w:rsidP="003E05FF">
      <w:pPr>
        <w:pStyle w:val="ListParagraph"/>
        <w:numPr>
          <w:ilvl w:val="0"/>
          <w:numId w:val="3"/>
        </w:numPr>
        <w:rPr>
          <w:rFonts w:eastAsia="Times New Roman" w:cstheme="minorHAnsi"/>
          <w:color w:val="000000" w:themeColor="text1"/>
        </w:rPr>
      </w:pPr>
      <w:r w:rsidRPr="003E05FF">
        <w:rPr>
          <w:rFonts w:eastAsia="Times New Roman" w:cstheme="minorHAnsi"/>
          <w:color w:val="000000" w:themeColor="text1"/>
          <w:shd w:val="clear" w:color="auto" w:fill="FFFFFF"/>
        </w:rPr>
        <w:t xml:space="preserve">Oily fish, such as </w:t>
      </w:r>
      <w:r w:rsidR="003E05FF" w:rsidRPr="003E05FF">
        <w:rPr>
          <w:rFonts w:eastAsia="Times New Roman" w:cstheme="minorHAnsi"/>
          <w:color w:val="000000" w:themeColor="text1"/>
          <w:shd w:val="clear" w:color="auto" w:fill="FFFFFF"/>
        </w:rPr>
        <w:t xml:space="preserve">sardines, salmon or </w:t>
      </w:r>
      <w:r w:rsidRPr="003E05FF">
        <w:rPr>
          <w:rFonts w:eastAsia="Times New Roman" w:cstheme="minorHAnsi"/>
          <w:color w:val="000000" w:themeColor="text1"/>
          <w:shd w:val="clear" w:color="auto" w:fill="FFFFFF"/>
        </w:rPr>
        <w:t>mackerel –</w:t>
      </w:r>
      <w:r w:rsidR="003E05FF" w:rsidRPr="003E05FF">
        <w:rPr>
          <w:rFonts w:eastAsia="Times New Roman" w:cstheme="minorHAnsi"/>
          <w:color w:val="000000" w:themeColor="text1"/>
          <w:shd w:val="clear" w:color="auto" w:fill="FFFFFF"/>
        </w:rPr>
        <w:t xml:space="preserve"> at least </w:t>
      </w:r>
      <w:r w:rsidRPr="003E05FF">
        <w:rPr>
          <w:rFonts w:eastAsia="Times New Roman" w:cstheme="minorHAnsi"/>
          <w:color w:val="000000" w:themeColor="text1"/>
          <w:shd w:val="clear" w:color="auto" w:fill="FFFFFF"/>
        </w:rPr>
        <w:t>2 portions per week</w:t>
      </w:r>
    </w:p>
    <w:p w14:paraId="04BC0417" w14:textId="77777777" w:rsidR="003E05FF" w:rsidRPr="003E05FF" w:rsidRDefault="003E05FF" w:rsidP="003E05FF">
      <w:pPr>
        <w:pStyle w:val="ListParagraph"/>
        <w:numPr>
          <w:ilvl w:val="0"/>
          <w:numId w:val="3"/>
        </w:numPr>
        <w:rPr>
          <w:rFonts w:eastAsia="Times New Roman" w:cstheme="minorHAnsi"/>
          <w:color w:val="000000" w:themeColor="text1"/>
        </w:rPr>
      </w:pPr>
      <w:r w:rsidRPr="003E05FF">
        <w:rPr>
          <w:rFonts w:eastAsia="Times New Roman" w:cstheme="minorHAnsi"/>
          <w:color w:val="000000" w:themeColor="text1"/>
          <w:shd w:val="clear" w:color="auto" w:fill="FFFFFF"/>
        </w:rPr>
        <w:t xml:space="preserve">Healthy </w:t>
      </w:r>
      <w:r w:rsidR="00473A63" w:rsidRPr="003E05FF">
        <w:rPr>
          <w:rFonts w:eastAsia="Times New Roman" w:cstheme="minorHAnsi"/>
          <w:color w:val="000000" w:themeColor="text1"/>
          <w:shd w:val="clear" w:color="auto" w:fill="FFFFFF"/>
        </w:rPr>
        <w:t>oil</w:t>
      </w:r>
      <w:r w:rsidRPr="003E05FF">
        <w:rPr>
          <w:rFonts w:eastAsia="Times New Roman" w:cstheme="minorHAnsi"/>
          <w:color w:val="000000" w:themeColor="text1"/>
          <w:shd w:val="clear" w:color="auto" w:fill="FFFFFF"/>
        </w:rPr>
        <w:t>s</w:t>
      </w:r>
      <w:r w:rsidR="00473A63" w:rsidRPr="003E05FF">
        <w:rPr>
          <w:rFonts w:eastAsia="Times New Roman" w:cstheme="minorHAnsi"/>
          <w:color w:val="000000" w:themeColor="text1"/>
          <w:shd w:val="clear" w:color="auto" w:fill="FFFFFF"/>
        </w:rPr>
        <w:t xml:space="preserve"> –</w:t>
      </w:r>
      <w:r w:rsidR="0072477F" w:rsidRPr="003E05FF">
        <w:rPr>
          <w:rFonts w:eastAsia="Times New Roman" w:cstheme="minorHAnsi"/>
          <w:color w:val="000000" w:themeColor="text1"/>
          <w:shd w:val="clear" w:color="auto" w:fill="FFFFFF"/>
        </w:rPr>
        <w:t xml:space="preserve"> olive oil accounts for most calorific intake in the Mediterranean diet, rapeseed/canola, sesame oil</w:t>
      </w:r>
      <w:r w:rsidRPr="003E05FF">
        <w:rPr>
          <w:rFonts w:eastAsia="Times New Roman" w:cstheme="minorHAnsi"/>
          <w:color w:val="000000" w:themeColor="text1"/>
          <w:shd w:val="clear" w:color="auto" w:fill="FFFFFF"/>
        </w:rPr>
        <w:t xml:space="preserve"> could be used.</w:t>
      </w:r>
    </w:p>
    <w:p w14:paraId="3BF59E07" w14:textId="77777777" w:rsidR="003E05FF" w:rsidRPr="003E05FF" w:rsidRDefault="00473A63" w:rsidP="003E05FF">
      <w:pPr>
        <w:pStyle w:val="ListParagraph"/>
        <w:numPr>
          <w:ilvl w:val="0"/>
          <w:numId w:val="3"/>
        </w:numPr>
        <w:rPr>
          <w:rFonts w:eastAsia="Times New Roman" w:cstheme="minorHAnsi"/>
          <w:color w:val="000000" w:themeColor="text1"/>
        </w:rPr>
      </w:pPr>
      <w:r w:rsidRPr="003E05FF">
        <w:rPr>
          <w:rFonts w:eastAsia="Times New Roman" w:cstheme="minorHAnsi"/>
          <w:color w:val="000000" w:themeColor="text1"/>
          <w:shd w:val="clear" w:color="auto" w:fill="FFFFFF"/>
        </w:rPr>
        <w:t xml:space="preserve">Tree nuts and peanuts – </w:t>
      </w:r>
      <w:r w:rsidR="003E05FF" w:rsidRPr="003E05FF">
        <w:rPr>
          <w:rFonts w:eastAsia="Times New Roman" w:cstheme="minorHAnsi"/>
          <w:color w:val="000000" w:themeColor="text1"/>
          <w:shd w:val="clear" w:color="auto" w:fill="FFFFFF"/>
        </w:rPr>
        <w:t xml:space="preserve">at least </w:t>
      </w:r>
      <w:r w:rsidRPr="003E05FF">
        <w:rPr>
          <w:rFonts w:eastAsia="Times New Roman" w:cstheme="minorHAnsi"/>
          <w:color w:val="000000" w:themeColor="text1"/>
          <w:shd w:val="clear" w:color="auto" w:fill="FFFFFF"/>
        </w:rPr>
        <w:t xml:space="preserve">3 </w:t>
      </w:r>
      <w:r w:rsidR="003E05FF" w:rsidRPr="003E05FF">
        <w:rPr>
          <w:rFonts w:eastAsia="Times New Roman" w:cstheme="minorHAnsi"/>
          <w:color w:val="000000" w:themeColor="text1"/>
          <w:shd w:val="clear" w:color="auto" w:fill="FFFFFF"/>
        </w:rPr>
        <w:t xml:space="preserve">servings </w:t>
      </w:r>
      <w:r w:rsidRPr="003E05FF">
        <w:rPr>
          <w:rFonts w:eastAsia="Times New Roman" w:cstheme="minorHAnsi"/>
          <w:color w:val="000000" w:themeColor="text1"/>
          <w:shd w:val="clear" w:color="auto" w:fill="FFFFFF"/>
        </w:rPr>
        <w:t>per week</w:t>
      </w:r>
    </w:p>
    <w:p w14:paraId="58BC4ACF" w14:textId="77777777" w:rsidR="00473A63" w:rsidRPr="003E05FF" w:rsidRDefault="00473A63" w:rsidP="003E05FF">
      <w:pPr>
        <w:pStyle w:val="ListParagraph"/>
        <w:numPr>
          <w:ilvl w:val="0"/>
          <w:numId w:val="3"/>
        </w:numPr>
        <w:rPr>
          <w:rFonts w:eastAsia="Times New Roman" w:cstheme="minorHAnsi"/>
          <w:color w:val="000000" w:themeColor="text1"/>
        </w:rPr>
      </w:pPr>
      <w:r w:rsidRPr="003E05FF">
        <w:rPr>
          <w:rFonts w:eastAsia="Times New Roman" w:cstheme="minorHAnsi"/>
          <w:color w:val="000000" w:themeColor="text1"/>
          <w:shd w:val="clear" w:color="auto" w:fill="FFFFFF"/>
        </w:rPr>
        <w:t>Legumes, such as</w:t>
      </w:r>
      <w:r w:rsidR="003E05FF" w:rsidRPr="003E05FF">
        <w:rPr>
          <w:rFonts w:eastAsia="Times New Roman" w:cstheme="minorHAnsi"/>
          <w:color w:val="000000" w:themeColor="text1"/>
          <w:shd w:val="clear" w:color="auto" w:fill="FFFFFF"/>
        </w:rPr>
        <w:t xml:space="preserve"> peas,</w:t>
      </w:r>
      <w:r w:rsidRPr="003E05FF">
        <w:rPr>
          <w:rFonts w:eastAsia="Times New Roman" w:cstheme="minorHAnsi"/>
          <w:color w:val="000000" w:themeColor="text1"/>
          <w:shd w:val="clear" w:color="auto" w:fill="FFFFFF"/>
        </w:rPr>
        <w:t xml:space="preserve"> beans and lentils – </w:t>
      </w:r>
      <w:r w:rsidR="003E05FF" w:rsidRPr="003E05FF">
        <w:rPr>
          <w:rFonts w:eastAsia="Times New Roman" w:cstheme="minorHAnsi"/>
          <w:color w:val="000000" w:themeColor="text1"/>
          <w:shd w:val="clear" w:color="auto" w:fill="FFFFFF"/>
        </w:rPr>
        <w:t>at least three servings a week</w:t>
      </w:r>
    </w:p>
    <w:p w14:paraId="4A8EBFFD" w14:textId="77777777" w:rsidR="00473A63" w:rsidRDefault="00473A63"/>
    <w:p w14:paraId="6168301D" w14:textId="77777777" w:rsidR="00473A63" w:rsidRPr="003E05FF" w:rsidRDefault="003E05FF">
      <w:pPr>
        <w:rPr>
          <w:b/>
        </w:rPr>
      </w:pPr>
      <w:r w:rsidRPr="003E05FF">
        <w:rPr>
          <w:b/>
        </w:rPr>
        <w:t>Are there foods that I should</w:t>
      </w:r>
      <w:r w:rsidR="00302324">
        <w:rPr>
          <w:b/>
        </w:rPr>
        <w:t xml:space="preserve"> avoid</w:t>
      </w:r>
      <w:r w:rsidR="00473A63" w:rsidRPr="003E05FF">
        <w:rPr>
          <w:b/>
        </w:rPr>
        <w:t>?</w:t>
      </w:r>
    </w:p>
    <w:p w14:paraId="750AB541" w14:textId="1CF9C9B0" w:rsidR="00302324" w:rsidRDefault="00773707">
      <w:r>
        <w:t>Excessive intake of s</w:t>
      </w:r>
      <w:r w:rsidR="00302324">
        <w:t>alt</w:t>
      </w:r>
      <w:r>
        <w:t>, sugar</w:t>
      </w:r>
      <w:r w:rsidR="00302324">
        <w:t xml:space="preserve"> and saturated fats are associated with increased risk of stroke. Salt increases your blood pressure which is the single biggest risk factor for stroke. Sugar and sugary drinks are linked to stroke obesity and diabetes which are both risk factors for stroke, so reducing your consumption of these will help you to reduce your stroke. A recent study has found that 2 or more sugary beverages a day increase the risk of stroke. </w:t>
      </w:r>
    </w:p>
    <w:p w14:paraId="36D86DF5" w14:textId="77777777" w:rsidR="00302324" w:rsidRDefault="00302324"/>
    <w:p w14:paraId="4C3BFC2B" w14:textId="77777777" w:rsidR="00F56A34" w:rsidRDefault="00302324">
      <w:r>
        <w:t xml:space="preserve">Avoiding processed foods that are generally higher in salt, saturated fats and sugar is a simple way to avoid foods that increase your risk of stroke. </w:t>
      </w:r>
    </w:p>
    <w:p w14:paraId="02821A51" w14:textId="77777777" w:rsidR="00302324" w:rsidRDefault="00302324"/>
    <w:p w14:paraId="543853D7" w14:textId="77777777" w:rsidR="00302324" w:rsidRPr="00302324" w:rsidRDefault="0061259F" w:rsidP="0061259F">
      <w:pPr>
        <w:ind w:firstLine="360"/>
        <w:rPr>
          <w:b/>
        </w:rPr>
      </w:pPr>
      <w:r>
        <w:rPr>
          <w:b/>
        </w:rPr>
        <w:t>Foods to a</w:t>
      </w:r>
      <w:r w:rsidR="00302324" w:rsidRPr="00302324">
        <w:rPr>
          <w:b/>
        </w:rPr>
        <w:t>void</w:t>
      </w:r>
    </w:p>
    <w:p w14:paraId="0FF544B7" w14:textId="77777777" w:rsidR="00773707" w:rsidRPr="00F56A34" w:rsidRDefault="00302324" w:rsidP="00302324">
      <w:pPr>
        <w:pStyle w:val="ListParagraph"/>
        <w:numPr>
          <w:ilvl w:val="0"/>
          <w:numId w:val="5"/>
        </w:numPr>
        <w:rPr>
          <w:rFonts w:eastAsia="Times New Roman" w:cstheme="minorHAnsi"/>
          <w:color w:val="000000" w:themeColor="text1"/>
        </w:rPr>
      </w:pPr>
      <w:r w:rsidRPr="00302324">
        <w:rPr>
          <w:rFonts w:eastAsia="Times New Roman" w:cstheme="minorHAnsi"/>
          <w:color w:val="000000" w:themeColor="text1"/>
          <w:shd w:val="clear" w:color="auto" w:fill="FFFFFF"/>
        </w:rPr>
        <w:t>Red and processed meat high in saturated fat and sodium</w:t>
      </w:r>
    </w:p>
    <w:p w14:paraId="4F59D049" w14:textId="1B66580F" w:rsidR="00302324" w:rsidRPr="00302324" w:rsidRDefault="00302324" w:rsidP="00302324">
      <w:pPr>
        <w:pStyle w:val="ListParagraph"/>
        <w:numPr>
          <w:ilvl w:val="0"/>
          <w:numId w:val="5"/>
        </w:numPr>
        <w:rPr>
          <w:rFonts w:eastAsia="Times New Roman" w:cstheme="minorHAnsi"/>
          <w:color w:val="000000" w:themeColor="text1"/>
        </w:rPr>
      </w:pPr>
      <w:r w:rsidRPr="00302324">
        <w:rPr>
          <w:rFonts w:eastAsia="Times New Roman" w:cstheme="minorHAnsi"/>
          <w:color w:val="000000" w:themeColor="text1"/>
          <w:shd w:val="clear" w:color="auto" w:fill="FFFFFF"/>
        </w:rPr>
        <w:t xml:space="preserve">Alcohol – </w:t>
      </w:r>
      <w:r w:rsidR="00773707">
        <w:rPr>
          <w:rFonts w:eastAsia="Times New Roman" w:cstheme="minorHAnsi"/>
          <w:color w:val="000000" w:themeColor="text1"/>
          <w:shd w:val="clear" w:color="auto" w:fill="FFFFFF"/>
        </w:rPr>
        <w:t xml:space="preserve">if you used to drink alcohol, </w:t>
      </w:r>
      <w:r w:rsidRPr="00302324">
        <w:rPr>
          <w:rFonts w:eastAsia="Times New Roman" w:cstheme="minorHAnsi"/>
          <w:color w:val="000000" w:themeColor="text1"/>
          <w:shd w:val="clear" w:color="auto" w:fill="FFFFFF"/>
        </w:rPr>
        <w:t xml:space="preserve">stick to </w:t>
      </w:r>
      <w:proofErr w:type="spellStart"/>
      <w:r w:rsidRPr="00302324">
        <w:rPr>
          <w:rFonts w:eastAsia="Times New Roman" w:cstheme="minorHAnsi"/>
          <w:color w:val="000000" w:themeColor="text1"/>
          <w:shd w:val="clear" w:color="auto" w:fill="FFFFFF"/>
        </w:rPr>
        <w:t>recom</w:t>
      </w:r>
      <w:r w:rsidRPr="00302324">
        <w:rPr>
          <w:rFonts w:eastAsia="Times New Roman" w:cstheme="minorHAnsi"/>
          <w:color w:val="000000" w:themeColor="text1"/>
          <w:shd w:val="clear" w:color="auto" w:fill="FFFFFF"/>
        </w:rPr>
        <w:t>e</w:t>
      </w:r>
      <w:r w:rsidRPr="00302324">
        <w:rPr>
          <w:rFonts w:eastAsia="Times New Roman" w:cstheme="minorHAnsi"/>
          <w:color w:val="000000" w:themeColor="text1"/>
          <w:shd w:val="clear" w:color="auto" w:fill="FFFFFF"/>
        </w:rPr>
        <w:t>nded</w:t>
      </w:r>
      <w:proofErr w:type="spellEnd"/>
      <w:r w:rsidRPr="00302324">
        <w:rPr>
          <w:rFonts w:eastAsia="Times New Roman" w:cstheme="minorHAnsi"/>
          <w:color w:val="000000" w:themeColor="text1"/>
          <w:shd w:val="clear" w:color="auto" w:fill="FFFFFF"/>
        </w:rPr>
        <w:t xml:space="preserve"> levels of </w:t>
      </w:r>
      <w:r w:rsidR="00773707">
        <w:rPr>
          <w:rFonts w:eastAsia="Times New Roman" w:cstheme="minorHAnsi"/>
          <w:color w:val="000000" w:themeColor="text1"/>
          <w:shd w:val="clear" w:color="auto" w:fill="FFFFFF"/>
        </w:rPr>
        <w:t xml:space="preserve">no more than </w:t>
      </w:r>
      <w:r w:rsidRPr="00302324">
        <w:rPr>
          <w:rFonts w:eastAsia="Times New Roman" w:cstheme="minorHAnsi"/>
          <w:color w:val="000000" w:themeColor="text1"/>
          <w:shd w:val="clear" w:color="auto" w:fill="FFFFFF"/>
        </w:rPr>
        <w:t>1 units of alcohol for women and 2 for men</w:t>
      </w:r>
      <w:r w:rsidR="00773707">
        <w:rPr>
          <w:rFonts w:eastAsia="Times New Roman" w:cstheme="minorHAnsi"/>
          <w:color w:val="000000" w:themeColor="text1"/>
          <w:shd w:val="clear" w:color="auto" w:fill="FFFFFF"/>
        </w:rPr>
        <w:t xml:space="preserve"> (1 unit of alcohol is equivalent to 40 ml of 40% proof spirits, 80 ml of fortified wine or sherry, 140 ml of table wine or 340 ml of regular beer), drinking even less than that amount is beneficial for your health; if you are not used to drink alcohol, try do not drink it all</w:t>
      </w:r>
    </w:p>
    <w:p w14:paraId="43985603" w14:textId="77777777" w:rsidR="00302324" w:rsidRPr="00302324" w:rsidRDefault="00302324" w:rsidP="00302324">
      <w:pPr>
        <w:pStyle w:val="ListParagraph"/>
        <w:numPr>
          <w:ilvl w:val="0"/>
          <w:numId w:val="5"/>
        </w:numPr>
        <w:rPr>
          <w:rFonts w:eastAsia="Times New Roman" w:cstheme="minorHAnsi"/>
          <w:color w:val="000000" w:themeColor="text1"/>
          <w:shd w:val="clear" w:color="auto" w:fill="FFFFFF"/>
        </w:rPr>
      </w:pPr>
      <w:r w:rsidRPr="00302324">
        <w:rPr>
          <w:rFonts w:eastAsia="Times New Roman" w:cstheme="minorHAnsi"/>
          <w:color w:val="000000" w:themeColor="text1"/>
          <w:shd w:val="clear" w:color="auto" w:fill="FFFFFF"/>
        </w:rPr>
        <w:lastRenderedPageBreak/>
        <w:t>Sweets, sweetened drinks and foods – sugar can be hidden in lots of foods and drinks look at labels</w:t>
      </w:r>
    </w:p>
    <w:p w14:paraId="46289498" w14:textId="77777777" w:rsidR="00302324" w:rsidRPr="00302324" w:rsidRDefault="00302324" w:rsidP="00302324">
      <w:pPr>
        <w:pStyle w:val="ListParagraph"/>
        <w:numPr>
          <w:ilvl w:val="0"/>
          <w:numId w:val="5"/>
        </w:numPr>
        <w:rPr>
          <w:rFonts w:eastAsia="Times New Roman" w:cstheme="minorHAnsi"/>
          <w:color w:val="000000" w:themeColor="text1"/>
        </w:rPr>
      </w:pPr>
      <w:r w:rsidRPr="00302324">
        <w:rPr>
          <w:rFonts w:eastAsia="Times New Roman" w:cstheme="minorHAnsi"/>
          <w:color w:val="000000" w:themeColor="text1"/>
          <w:shd w:val="clear" w:color="auto" w:fill="FFFFFF"/>
        </w:rPr>
        <w:t>Added fats – avoid trans-fats, found in cakes and pastries</w:t>
      </w:r>
    </w:p>
    <w:p w14:paraId="1DD96D74" w14:textId="77777777" w:rsidR="00302324" w:rsidRPr="00302324" w:rsidRDefault="00302324" w:rsidP="00302324">
      <w:pPr>
        <w:pStyle w:val="ListParagraph"/>
        <w:numPr>
          <w:ilvl w:val="0"/>
          <w:numId w:val="5"/>
        </w:numPr>
        <w:rPr>
          <w:rFonts w:eastAsia="Times New Roman" w:cstheme="minorHAnsi"/>
          <w:color w:val="000000" w:themeColor="text1"/>
          <w:shd w:val="clear" w:color="auto" w:fill="FFFFFF"/>
        </w:rPr>
      </w:pPr>
      <w:r w:rsidRPr="00302324">
        <w:rPr>
          <w:rFonts w:eastAsia="Times New Roman" w:cstheme="minorHAnsi"/>
          <w:color w:val="000000" w:themeColor="text1"/>
          <w:shd w:val="clear" w:color="auto" w:fill="FFFFFF"/>
        </w:rPr>
        <w:t>Full fat dairy – try to switch to low-fat varieties</w:t>
      </w:r>
    </w:p>
    <w:p w14:paraId="3948B3A3" w14:textId="77777777" w:rsidR="00302324" w:rsidRPr="005C65D7" w:rsidRDefault="00302324"/>
    <w:p w14:paraId="35204C68" w14:textId="77777777" w:rsidR="00302324" w:rsidRDefault="00302324">
      <w:pPr>
        <w:rPr>
          <w:b/>
        </w:rPr>
      </w:pPr>
    </w:p>
    <w:p w14:paraId="3320039B" w14:textId="77777777" w:rsidR="00473A63" w:rsidRDefault="0061259F">
      <w:pPr>
        <w:rPr>
          <w:b/>
        </w:rPr>
      </w:pPr>
      <w:r>
        <w:rPr>
          <w:b/>
        </w:rPr>
        <w:t xml:space="preserve">1 in 4 people are at risk of stroke in their lifetime, but by taking simple steps almost all strokes can be prevented. For more information on stroke risks and prevention visit </w:t>
      </w:r>
      <w:hyperlink r:id="rId5" w:history="1">
        <w:r w:rsidRPr="009E2A8D">
          <w:rPr>
            <w:rStyle w:val="Hyperlink"/>
            <w:b/>
          </w:rPr>
          <w:t>www.worldstrokecampaign.org</w:t>
        </w:r>
      </w:hyperlink>
    </w:p>
    <w:p w14:paraId="6E371245" w14:textId="77777777" w:rsidR="004B2E82" w:rsidRDefault="004B2E82">
      <w:pPr>
        <w:rPr>
          <w:b/>
        </w:rPr>
      </w:pPr>
    </w:p>
    <w:p w14:paraId="51C4CD69" w14:textId="77777777" w:rsidR="004B2E82" w:rsidRDefault="004B2E82">
      <w:pPr>
        <w:rPr>
          <w:b/>
        </w:rPr>
      </w:pPr>
    </w:p>
    <w:p w14:paraId="430A72C1" w14:textId="77777777" w:rsidR="004B2E82" w:rsidRPr="0061259F" w:rsidRDefault="004B2E82">
      <w:pPr>
        <w:rPr>
          <w:b/>
        </w:rPr>
      </w:pPr>
      <w:bookmarkStart w:id="0" w:name="_GoBack"/>
      <w:bookmarkEnd w:id="0"/>
    </w:p>
    <w:sectPr w:rsidR="004B2E82" w:rsidRPr="0061259F" w:rsidSect="009179E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01C4A"/>
    <w:multiLevelType w:val="hybridMultilevel"/>
    <w:tmpl w:val="DD800E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7896376"/>
    <w:multiLevelType w:val="hybridMultilevel"/>
    <w:tmpl w:val="C91A6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C15A3D"/>
    <w:multiLevelType w:val="hybridMultilevel"/>
    <w:tmpl w:val="39D62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4A0543"/>
    <w:multiLevelType w:val="hybridMultilevel"/>
    <w:tmpl w:val="280E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064F32"/>
    <w:multiLevelType w:val="hybridMultilevel"/>
    <w:tmpl w:val="E5E0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F5"/>
    <w:rsid w:val="0004042F"/>
    <w:rsid w:val="0012756A"/>
    <w:rsid w:val="00160E07"/>
    <w:rsid w:val="00173E47"/>
    <w:rsid w:val="00302324"/>
    <w:rsid w:val="003E05FF"/>
    <w:rsid w:val="00473A63"/>
    <w:rsid w:val="004B2E82"/>
    <w:rsid w:val="005C65D7"/>
    <w:rsid w:val="0061259F"/>
    <w:rsid w:val="0072477F"/>
    <w:rsid w:val="00773707"/>
    <w:rsid w:val="009179EE"/>
    <w:rsid w:val="009732E9"/>
    <w:rsid w:val="009B5A5E"/>
    <w:rsid w:val="00B53AF5"/>
    <w:rsid w:val="00C605D0"/>
    <w:rsid w:val="00DC50C6"/>
    <w:rsid w:val="00F56A34"/>
    <w:rsid w:val="00F61B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7024AC"/>
  <w15:docId w15:val="{409BD11B-10F7-134D-89F4-0522D2ED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3A63"/>
  </w:style>
  <w:style w:type="paragraph" w:styleId="ListParagraph">
    <w:name w:val="List Paragraph"/>
    <w:basedOn w:val="Normal"/>
    <w:uiPriority w:val="34"/>
    <w:qFormat/>
    <w:rsid w:val="00473A63"/>
    <w:pPr>
      <w:ind w:left="720"/>
      <w:contextualSpacing/>
    </w:pPr>
  </w:style>
  <w:style w:type="character" w:styleId="Hyperlink">
    <w:name w:val="Hyperlink"/>
    <w:basedOn w:val="DefaultParagraphFont"/>
    <w:uiPriority w:val="99"/>
    <w:unhideWhenUsed/>
    <w:rsid w:val="0061259F"/>
    <w:rPr>
      <w:color w:val="0563C1" w:themeColor="hyperlink"/>
      <w:u w:val="single"/>
    </w:rPr>
  </w:style>
  <w:style w:type="character" w:customStyle="1" w:styleId="UnresolvedMention1">
    <w:name w:val="Unresolved Mention1"/>
    <w:basedOn w:val="DefaultParagraphFont"/>
    <w:uiPriority w:val="99"/>
    <w:semiHidden/>
    <w:unhideWhenUsed/>
    <w:rsid w:val="0061259F"/>
    <w:rPr>
      <w:color w:val="605E5C"/>
      <w:shd w:val="clear" w:color="auto" w:fill="E1DFDD"/>
    </w:rPr>
  </w:style>
  <w:style w:type="paragraph" w:styleId="NormalWeb">
    <w:name w:val="Normal (Web)"/>
    <w:basedOn w:val="Normal"/>
    <w:uiPriority w:val="99"/>
    <w:semiHidden/>
    <w:unhideWhenUsed/>
    <w:rsid w:val="004B2E8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B5A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5A5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605D0"/>
    <w:rPr>
      <w:sz w:val="18"/>
      <w:szCs w:val="18"/>
    </w:rPr>
  </w:style>
  <w:style w:type="paragraph" w:styleId="CommentText">
    <w:name w:val="annotation text"/>
    <w:basedOn w:val="Normal"/>
    <w:link w:val="CommentTextChar"/>
    <w:uiPriority w:val="99"/>
    <w:semiHidden/>
    <w:unhideWhenUsed/>
    <w:rsid w:val="00C605D0"/>
  </w:style>
  <w:style w:type="character" w:customStyle="1" w:styleId="CommentTextChar">
    <w:name w:val="Comment Text Char"/>
    <w:basedOn w:val="DefaultParagraphFont"/>
    <w:link w:val="CommentText"/>
    <w:uiPriority w:val="99"/>
    <w:semiHidden/>
    <w:rsid w:val="00C605D0"/>
  </w:style>
  <w:style w:type="paragraph" w:styleId="CommentSubject">
    <w:name w:val="annotation subject"/>
    <w:basedOn w:val="CommentText"/>
    <w:next w:val="CommentText"/>
    <w:link w:val="CommentSubjectChar"/>
    <w:uiPriority w:val="99"/>
    <w:semiHidden/>
    <w:unhideWhenUsed/>
    <w:rsid w:val="00C605D0"/>
    <w:rPr>
      <w:b/>
      <w:bCs/>
      <w:sz w:val="20"/>
      <w:szCs w:val="20"/>
    </w:rPr>
  </w:style>
  <w:style w:type="character" w:customStyle="1" w:styleId="CommentSubjectChar">
    <w:name w:val="Comment Subject Char"/>
    <w:basedOn w:val="CommentTextChar"/>
    <w:link w:val="CommentSubject"/>
    <w:uiPriority w:val="99"/>
    <w:semiHidden/>
    <w:rsid w:val="00C605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8025">
      <w:bodyDiv w:val="1"/>
      <w:marLeft w:val="0"/>
      <w:marRight w:val="0"/>
      <w:marTop w:val="0"/>
      <w:marBottom w:val="0"/>
      <w:divBdr>
        <w:top w:val="none" w:sz="0" w:space="0" w:color="auto"/>
        <w:left w:val="none" w:sz="0" w:space="0" w:color="auto"/>
        <w:bottom w:val="none" w:sz="0" w:space="0" w:color="auto"/>
        <w:right w:val="none" w:sz="0" w:space="0" w:color="auto"/>
      </w:divBdr>
    </w:div>
    <w:div w:id="274481857">
      <w:bodyDiv w:val="1"/>
      <w:marLeft w:val="0"/>
      <w:marRight w:val="0"/>
      <w:marTop w:val="0"/>
      <w:marBottom w:val="0"/>
      <w:divBdr>
        <w:top w:val="none" w:sz="0" w:space="0" w:color="auto"/>
        <w:left w:val="none" w:sz="0" w:space="0" w:color="auto"/>
        <w:bottom w:val="none" w:sz="0" w:space="0" w:color="auto"/>
        <w:right w:val="none" w:sz="0" w:space="0" w:color="auto"/>
      </w:divBdr>
    </w:div>
    <w:div w:id="1509754831">
      <w:bodyDiv w:val="1"/>
      <w:marLeft w:val="0"/>
      <w:marRight w:val="0"/>
      <w:marTop w:val="0"/>
      <w:marBottom w:val="0"/>
      <w:divBdr>
        <w:top w:val="none" w:sz="0" w:space="0" w:color="auto"/>
        <w:left w:val="none" w:sz="0" w:space="0" w:color="auto"/>
        <w:bottom w:val="none" w:sz="0" w:space="0" w:color="auto"/>
        <w:right w:val="none" w:sz="0" w:space="0" w:color="auto"/>
      </w:divBdr>
    </w:div>
    <w:div w:id="198241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rldstrokecampaig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Jane Wiseman</dc:creator>
  <cp:keywords/>
  <dc:description/>
  <cp:lastModifiedBy>Anita Jane Wiseman</cp:lastModifiedBy>
  <cp:revision>2</cp:revision>
  <dcterms:created xsi:type="dcterms:W3CDTF">2019-08-20T15:18:00Z</dcterms:created>
  <dcterms:modified xsi:type="dcterms:W3CDTF">2019-08-20T15:18:00Z</dcterms:modified>
</cp:coreProperties>
</file>